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="-1202" w:tblpY="101"/>
        <w:tblW w:w="113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235"/>
        <w:gridCol w:w="9072"/>
      </w:tblGrid>
      <w:tr w:rsidR="00EE6628" w:rsidRPr="00A90EF7" w:rsidTr="00A90EF7">
        <w:trPr>
          <w:trHeight w:val="963"/>
        </w:trPr>
        <w:tc>
          <w:tcPr>
            <w:tcW w:w="11307" w:type="dxa"/>
            <w:gridSpan w:val="2"/>
          </w:tcPr>
          <w:p w:rsidR="00EE6628" w:rsidRPr="00A90EF7" w:rsidRDefault="00EE6628" w:rsidP="00A90E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</w:t>
            </w:r>
          </w:p>
          <w:p w:rsidR="000F2B8A" w:rsidRPr="00A90EF7" w:rsidRDefault="00EE6628" w:rsidP="00A90E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ОБЛАСТНОГО  ГОСУДАРСТВЕННОГО  БЮДЖЕТНОГО УЧРЕЖДЕНИЯ</w:t>
            </w:r>
          </w:p>
          <w:p w:rsidR="00EE6628" w:rsidRPr="00A90EF7" w:rsidRDefault="00EE6628" w:rsidP="00A90EF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СОЦИАЛЬНОГО ОБСЛУЖИВАНИЯ</w:t>
            </w:r>
            <w:r w:rsidR="00A90EF7"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КОМПЛЕКСНЫЙ ЦЕНТР СОЦИАЛЬНОГО ОБСЛУЖИВАНИЯ НАСЕЛЕНИЯ Г. УСОЛЬ</w:t>
            </w:r>
            <w:proofErr w:type="gramStart"/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>Е-</w:t>
            </w:r>
            <w:proofErr w:type="gramEnd"/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СИБИРСКОЕ И УСОЛЬСКОГО РАЙОНА</w:t>
            </w:r>
          </w:p>
        </w:tc>
      </w:tr>
      <w:tr w:rsidR="004D0607" w:rsidRPr="00A90EF7" w:rsidTr="00A90EF7">
        <w:tblPrEx>
          <w:tblLook w:val="04A0"/>
        </w:tblPrEx>
        <w:trPr>
          <w:trHeight w:val="2382"/>
        </w:trPr>
        <w:tc>
          <w:tcPr>
            <w:tcW w:w="2235" w:type="dxa"/>
            <w:vMerge w:val="restart"/>
          </w:tcPr>
          <w:p w:rsidR="004D0607" w:rsidRPr="00A90EF7" w:rsidRDefault="004D0607" w:rsidP="00A90EF7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ОТДЕЛЕНИЕ СРОЧНОГО СОЦИАЛЬНОГО ОБСЛУЖИВАНИЯ </w:t>
            </w:r>
          </w:p>
          <w:p w:rsidR="004D0607" w:rsidRPr="00A90EF7" w:rsidRDefault="004D0607" w:rsidP="00A90EF7">
            <w:pPr>
              <w:pStyle w:val="a8"/>
              <w:rPr>
                <w:rFonts w:ascii="Times New Roman" w:hAnsi="Times New Roman" w:cs="Times New Roman"/>
              </w:rPr>
            </w:pPr>
          </w:p>
          <w:p w:rsidR="00A90EF7" w:rsidRPr="00A90EF7" w:rsidRDefault="004D0607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Кабинет № 3, </w:t>
            </w:r>
          </w:p>
          <w:p w:rsidR="004D0607" w:rsidRPr="00A90EF7" w:rsidRDefault="004D0607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>телефон 6-48-80</w:t>
            </w:r>
          </w:p>
          <w:p w:rsidR="004D0607" w:rsidRPr="00A90EF7" w:rsidRDefault="004D0607" w:rsidP="00A90EF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4D0607" w:rsidRPr="00A90EF7" w:rsidRDefault="004D0607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 </w:t>
            </w:r>
            <w:r w:rsidR="00484CEC" w:rsidRPr="00A90EF7">
              <w:rPr>
                <w:rFonts w:ascii="Times New Roman" w:hAnsi="Times New Roman" w:cs="Times New Roman"/>
              </w:rPr>
              <w:t xml:space="preserve">  </w:t>
            </w:r>
            <w:r w:rsidRPr="00A90EF7">
              <w:rPr>
                <w:rFonts w:ascii="Times New Roman" w:hAnsi="Times New Roman" w:cs="Times New Roman"/>
              </w:rPr>
              <w:t>Срочное социальное обслуживание осуществляется в целях оказания неотложной помощи разового характера гражданам, находящимся в трудной жизненной ситуации, а также пожилым гражданам и инвалидам, остро нуждающимся в социальной поддержке:</w:t>
            </w:r>
          </w:p>
          <w:p w:rsidR="004D0607" w:rsidRPr="00A90EF7" w:rsidRDefault="004D0607" w:rsidP="00A90EF7">
            <w:pPr>
              <w:pStyle w:val="a8"/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</w:pPr>
            <w:r w:rsidRPr="00A90EF7">
              <w:rPr>
                <w:rFonts w:ascii="Times New Roman" w:hAnsi="Times New Roman" w:cs="Times New Roman"/>
              </w:rPr>
              <w:t xml:space="preserve">- обеспечение одеждой, обувью </w:t>
            </w:r>
            <w:r w:rsidRPr="00A90EF7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и другими предметами первой необходимости, в том</w:t>
            </w:r>
            <w:r w:rsidRPr="00A90EF7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</w:t>
            </w:r>
            <w:r w:rsidRPr="00A90EF7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числе бывшими в употреблении;</w:t>
            </w:r>
          </w:p>
          <w:p w:rsidR="004D0607" w:rsidRPr="00A90EF7" w:rsidRDefault="004D0607" w:rsidP="00A90EF7">
            <w:pPr>
              <w:pStyle w:val="a8"/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</w:pPr>
            <w:r w:rsidRPr="00A90EF7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- содействие в получении временного жилого помещения;</w:t>
            </w:r>
          </w:p>
          <w:p w:rsidR="004D0607" w:rsidRPr="00A90EF7" w:rsidRDefault="004D0607" w:rsidP="00A90EF7">
            <w:pPr>
              <w:pStyle w:val="a8"/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</w:pPr>
            <w:r w:rsidRPr="00A90EF7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- содействие в получении юридической помощи в целях защиты прав и законных интересов получателей социальных услуг;</w:t>
            </w:r>
          </w:p>
          <w:p w:rsidR="004D0607" w:rsidRPr="00A90EF7" w:rsidRDefault="004D0607" w:rsidP="00A90EF7">
            <w:pPr>
              <w:pStyle w:val="a8"/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</w:pPr>
            <w:r w:rsidRPr="00A90EF7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- оказание помощи в оформлении и восстановлении документов;</w:t>
            </w:r>
          </w:p>
          <w:p w:rsidR="004D0607" w:rsidRPr="00A90EF7" w:rsidRDefault="004D0607" w:rsidP="00A90EF7">
            <w:pPr>
              <w:pStyle w:val="a8"/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</w:pPr>
            <w:r w:rsidRPr="00A90EF7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 xml:space="preserve">- </w:t>
            </w:r>
            <w:r w:rsidRPr="00A90EF7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содейств</w:t>
            </w:r>
            <w:r w:rsidR="00E429AB" w:rsidRPr="00A90EF7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ие в решении вопросов занятости</w:t>
            </w:r>
            <w:r w:rsidR="00D34678" w:rsidRPr="00A90EF7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и др.</w:t>
            </w:r>
          </w:p>
        </w:tc>
      </w:tr>
      <w:tr w:rsidR="004D0607" w:rsidRPr="00A90EF7" w:rsidTr="00A90EF7">
        <w:tblPrEx>
          <w:tblLook w:val="04A0"/>
        </w:tblPrEx>
        <w:trPr>
          <w:trHeight w:val="389"/>
        </w:trPr>
        <w:tc>
          <w:tcPr>
            <w:tcW w:w="2235" w:type="dxa"/>
            <w:vMerge/>
          </w:tcPr>
          <w:p w:rsidR="004D0607" w:rsidRPr="00A90EF7" w:rsidRDefault="004D0607" w:rsidP="00A90EF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4D0607" w:rsidRPr="00A90EF7" w:rsidRDefault="00E429AB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«Мобильная социальная помощь» - предоставление социальных услуг по месту жительства </w:t>
            </w:r>
            <w:r w:rsidR="00A20C0A" w:rsidRPr="00A90EF7">
              <w:rPr>
                <w:rFonts w:ascii="Times New Roman" w:hAnsi="Times New Roman" w:cs="Times New Roman"/>
              </w:rPr>
              <w:t>граждан</w:t>
            </w:r>
          </w:p>
        </w:tc>
      </w:tr>
      <w:tr w:rsidR="00EE6628" w:rsidRPr="00A90EF7" w:rsidTr="00A90EF7">
        <w:tblPrEx>
          <w:tblLook w:val="04A0"/>
        </w:tblPrEx>
        <w:trPr>
          <w:trHeight w:val="4450"/>
        </w:trPr>
        <w:tc>
          <w:tcPr>
            <w:tcW w:w="2235" w:type="dxa"/>
          </w:tcPr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ОТДЕЛЕНИЯ СОЦИАЛЬНОГО ОБСЛУЖИВАНИЯ 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>НА ДОМУ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90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0EF7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>Кабинет № 3,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 телефон 6-48-80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    </w:t>
            </w:r>
            <w:r w:rsidR="00D34678" w:rsidRPr="00A90EF7">
              <w:rPr>
                <w:rFonts w:ascii="Times New Roman" w:hAnsi="Times New Roman" w:cs="Times New Roman"/>
              </w:rPr>
              <w:t>Работа отделения н</w:t>
            </w:r>
            <w:r w:rsidRPr="00A90EF7">
              <w:rPr>
                <w:rFonts w:ascii="Times New Roman" w:hAnsi="Times New Roman" w:cs="Times New Roman"/>
              </w:rPr>
              <w:t>аправлен</w:t>
            </w:r>
            <w:r w:rsidR="00D34678" w:rsidRPr="00A90EF7">
              <w:rPr>
                <w:rFonts w:ascii="Times New Roman" w:hAnsi="Times New Roman" w:cs="Times New Roman"/>
              </w:rPr>
              <w:t>а</w:t>
            </w:r>
            <w:r w:rsidRPr="00A90EF7">
              <w:rPr>
                <w:rFonts w:ascii="Times New Roman" w:hAnsi="Times New Roman" w:cs="Times New Roman"/>
              </w:rPr>
              <w:t xml:space="preserve"> на максимально возможное продление пребывания граждан пожилого возраста и инвалидов в </w:t>
            </w:r>
            <w:proofErr w:type="gramStart"/>
            <w:r w:rsidRPr="00A90EF7">
              <w:rPr>
                <w:rFonts w:ascii="Times New Roman" w:hAnsi="Times New Roman" w:cs="Times New Roman"/>
              </w:rPr>
              <w:t>привычной</w:t>
            </w:r>
            <w:proofErr w:type="gramEnd"/>
            <w:r w:rsidRPr="00A90EF7">
              <w:rPr>
                <w:rFonts w:ascii="Times New Roman" w:hAnsi="Times New Roman" w:cs="Times New Roman"/>
              </w:rPr>
              <w:t xml:space="preserve"> социальной среде в целях поддержания их социального статуса, а также на защиту их прав и законных интересов. 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    Осуществляется путем предоставления социальных услуг гражданам, нуждающимся в постоянном или временном нестационарном социальном обслуживании.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  <w:u w:val="single"/>
              </w:rPr>
            </w:pPr>
            <w:r w:rsidRPr="00A90EF7">
              <w:rPr>
                <w:rFonts w:ascii="Times New Roman" w:hAnsi="Times New Roman" w:cs="Times New Roman"/>
              </w:rPr>
              <w:t xml:space="preserve">   </w:t>
            </w:r>
            <w:r w:rsidRPr="00A90EF7">
              <w:rPr>
                <w:rFonts w:ascii="Times New Roman" w:hAnsi="Times New Roman" w:cs="Times New Roman"/>
                <w:u w:val="single"/>
              </w:rPr>
              <w:t>К числу надомных услуг, относятся: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 -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 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- помощь в приобретении медикаментов, продовольственных и промышленных товаров первой необходимости; 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- оплата за счет средств получателя социальных услуг жилищно-коммунальных услуг и услуг связи; 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- предоставление гигиенических услуг лицам, не способным по состоянию здоровья самостоятельно осуществлять за собой уход; 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- оказание помощи в оформлении и восстановлении документов получателей социальных услуг, 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- оказание услуг социального работника-сиделки на дому; 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>- другие надомные социальные услуги.</w:t>
            </w:r>
          </w:p>
        </w:tc>
      </w:tr>
      <w:tr w:rsidR="00EE6628" w:rsidRPr="00A90EF7" w:rsidTr="00A90EF7">
        <w:tblPrEx>
          <w:tblLook w:val="04A0"/>
        </w:tblPrEx>
        <w:trPr>
          <w:trHeight w:val="2198"/>
        </w:trPr>
        <w:tc>
          <w:tcPr>
            <w:tcW w:w="2235" w:type="dxa"/>
          </w:tcPr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429AB"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ПО ОРГАНИЗАЦИИ ОТДЫХА И ОЗДОРОВЛЕНИЯ ДЕТЕЙ</w:t>
            </w:r>
          </w:p>
          <w:p w:rsidR="00A90EF7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Кабинет № 4, 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>телефон 6-37-84</w:t>
            </w:r>
          </w:p>
        </w:tc>
        <w:tc>
          <w:tcPr>
            <w:tcW w:w="9072" w:type="dxa"/>
          </w:tcPr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>Отделение предназначено для организации отдыха и оздоровления детей, проживающих на территории города Усолье-Сибирское и Усольского района следующих категорий детей: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>-детей, находящихся в трудной жизненной ситуации, детей одиноких родителей, детей из многодетных семей;</w:t>
            </w:r>
          </w:p>
          <w:p w:rsidR="00EE6628" w:rsidRPr="00A90EF7" w:rsidRDefault="00EE6628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 -детей, родителей (законных представителей) которых состоят в трудовых отношениях с организациями независимо от организационно-правовой формы и формы собственности.</w:t>
            </w:r>
          </w:p>
        </w:tc>
      </w:tr>
      <w:tr w:rsidR="00A90EF7" w:rsidRPr="00A90EF7" w:rsidTr="00A90EF7">
        <w:tblPrEx>
          <w:tblLook w:val="04A0"/>
        </w:tblPrEx>
        <w:trPr>
          <w:trHeight w:val="3751"/>
        </w:trPr>
        <w:tc>
          <w:tcPr>
            <w:tcW w:w="2235" w:type="dxa"/>
          </w:tcPr>
          <w:p w:rsidR="00A90EF7" w:rsidRPr="00A90EF7" w:rsidRDefault="00A90EF7" w:rsidP="00A90EF7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>4.  ОТДЕЛЕНИЕ ПО СОЦИАЛЬНОМУ СОПРОВОЖДЕНИЮ И СОЦИАЛЬНОЙ РЕАБИЛИТАЦИИ ИНВАЛИДОВ</w:t>
            </w:r>
          </w:p>
          <w:p w:rsidR="00A90EF7" w:rsidRPr="00A90EF7" w:rsidRDefault="00A90EF7" w:rsidP="00A90EF7">
            <w:pPr>
              <w:pStyle w:val="a8"/>
              <w:rPr>
                <w:rFonts w:ascii="Times New Roman" w:hAnsi="Times New Roman" w:cs="Times New Roman"/>
              </w:rPr>
            </w:pPr>
          </w:p>
          <w:p w:rsidR="00A90EF7" w:rsidRPr="00A90EF7" w:rsidRDefault="00A90EF7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Кабинет № 3, </w:t>
            </w:r>
          </w:p>
          <w:p w:rsidR="00A90EF7" w:rsidRPr="00A90EF7" w:rsidRDefault="00A90EF7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>телефон 6-48-80</w:t>
            </w:r>
          </w:p>
          <w:p w:rsidR="00A90EF7" w:rsidRPr="00A90EF7" w:rsidRDefault="00A90EF7" w:rsidP="00A90EF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A90EF7" w:rsidRPr="00A90EF7" w:rsidRDefault="00A90EF7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 xml:space="preserve">Деятельность отделения направлена на выявление и учет людей с ограниченными возможностями здоровья, нуждающихся в реабилитации, оказания содействия в реализации индивидуальных программ реабилитации и </w:t>
            </w:r>
            <w:proofErr w:type="spellStart"/>
            <w:r w:rsidRPr="00A90EF7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A90EF7">
              <w:rPr>
                <w:rFonts w:ascii="Times New Roman" w:hAnsi="Times New Roman" w:cs="Times New Roman"/>
              </w:rPr>
              <w:t xml:space="preserve"> инвалидов, оказания содействия в предоставлении медицинской, психологической, педагогической, юридической, социальной помощи в результате комплексного сопровождения.</w:t>
            </w:r>
          </w:p>
          <w:p w:rsidR="00A90EF7" w:rsidRPr="00A90EF7" w:rsidRDefault="00A90EF7" w:rsidP="00A90EF7">
            <w:pPr>
              <w:pStyle w:val="a8"/>
              <w:rPr>
                <w:rFonts w:ascii="Times New Roman" w:hAnsi="Times New Roman" w:cs="Times New Roman"/>
                <w:i/>
              </w:rPr>
            </w:pPr>
            <w:r w:rsidRPr="00A90EF7">
              <w:rPr>
                <w:rFonts w:ascii="Times New Roman" w:hAnsi="Times New Roman" w:cs="Times New Roman"/>
              </w:rPr>
              <w:t xml:space="preserve">1) Организация работы по разработке и реализации перечня мероприятий социальной реабилитации или </w:t>
            </w:r>
            <w:proofErr w:type="spellStart"/>
            <w:r w:rsidRPr="00A90EF7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A90EF7">
              <w:rPr>
                <w:rFonts w:ascii="Times New Roman" w:hAnsi="Times New Roman" w:cs="Times New Roman"/>
              </w:rPr>
              <w:t xml:space="preserve"> инвалида (ребенка-инвалида);</w:t>
            </w:r>
            <w:r w:rsidRPr="00A90EF7">
              <w:rPr>
                <w:rFonts w:ascii="Times New Roman" w:hAnsi="Times New Roman" w:cs="Times New Roman"/>
                <w:i/>
              </w:rPr>
              <w:t xml:space="preserve">   </w:t>
            </w:r>
          </w:p>
          <w:p w:rsidR="00A90EF7" w:rsidRPr="00A90EF7" w:rsidRDefault="00A90EF7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>2) Предоставление во временное пользование технических средств реабилитации (Пункт проката технических средств реабилитации);</w:t>
            </w:r>
          </w:p>
          <w:p w:rsidR="00A90EF7" w:rsidRPr="00A90EF7" w:rsidRDefault="00A90EF7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  <w:i/>
              </w:rPr>
              <w:t xml:space="preserve"> </w:t>
            </w:r>
            <w:r w:rsidRPr="00A90EF7">
              <w:rPr>
                <w:rFonts w:ascii="Times New Roman" w:hAnsi="Times New Roman" w:cs="Times New Roman"/>
              </w:rPr>
              <w:t>3)  Организация  работы по направлению  инвалидов  старше 18 лет на социальную реабилитацию в ОГБУСО «Реабилитационный центр «</w:t>
            </w:r>
            <w:proofErr w:type="spellStart"/>
            <w:r w:rsidRPr="00A90EF7">
              <w:rPr>
                <w:rFonts w:ascii="Times New Roman" w:hAnsi="Times New Roman" w:cs="Times New Roman"/>
              </w:rPr>
              <w:t>Шелеховский</w:t>
            </w:r>
            <w:proofErr w:type="spellEnd"/>
            <w:r w:rsidRPr="00A90EF7">
              <w:rPr>
                <w:rFonts w:ascii="Times New Roman" w:hAnsi="Times New Roman" w:cs="Times New Roman"/>
              </w:rPr>
              <w:t>»;</w:t>
            </w:r>
          </w:p>
          <w:p w:rsidR="00A90EF7" w:rsidRPr="00A90EF7" w:rsidRDefault="00A90EF7" w:rsidP="00A90EF7">
            <w:pPr>
              <w:pStyle w:val="a8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</w:rPr>
              <w:t>4)  Организация  работы по направлению  детей-инвалидов, детей с ОВЗ   на реабилитацию в ОБУСО «Реабилитационный центр для детей и подростков с ограниченными возможностями «Сосновая горка» (</w:t>
            </w:r>
            <w:proofErr w:type="spellStart"/>
            <w:r w:rsidRPr="00A90EF7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A90EF7">
              <w:rPr>
                <w:rFonts w:ascii="Times New Roman" w:hAnsi="Times New Roman" w:cs="Times New Roman"/>
              </w:rPr>
              <w:t xml:space="preserve"> район, </w:t>
            </w:r>
            <w:proofErr w:type="gramStart"/>
            <w:r w:rsidRPr="00A90EF7">
              <w:rPr>
                <w:rFonts w:ascii="Times New Roman" w:hAnsi="Times New Roman" w:cs="Times New Roman"/>
              </w:rPr>
              <w:t>с</w:t>
            </w:r>
            <w:proofErr w:type="gramEnd"/>
            <w:r w:rsidRPr="00A90EF7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90EF7">
              <w:rPr>
                <w:rFonts w:ascii="Times New Roman" w:hAnsi="Times New Roman" w:cs="Times New Roman"/>
              </w:rPr>
              <w:t>Самара</w:t>
            </w:r>
            <w:proofErr w:type="gramEnd"/>
            <w:r w:rsidRPr="00A90EF7">
              <w:rPr>
                <w:rFonts w:ascii="Times New Roman" w:hAnsi="Times New Roman" w:cs="Times New Roman"/>
              </w:rPr>
              <w:t>); и ОБУСО «Реабилитационный центр для детей и подростков с ограниченными возможностями (г. Иркутск, ул. Маршала Конева,  86).</w:t>
            </w:r>
          </w:p>
        </w:tc>
      </w:tr>
      <w:tr w:rsidR="00A90EF7" w:rsidRPr="00A90EF7" w:rsidTr="001F27E5">
        <w:tblPrEx>
          <w:tblLook w:val="04A0"/>
        </w:tblPrEx>
        <w:trPr>
          <w:trHeight w:val="958"/>
        </w:trPr>
        <w:tc>
          <w:tcPr>
            <w:tcW w:w="11307" w:type="dxa"/>
            <w:gridSpan w:val="2"/>
          </w:tcPr>
          <w:p w:rsidR="00A90EF7" w:rsidRPr="00A90EF7" w:rsidRDefault="00A90EF7" w:rsidP="00A90E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>По всем  вопросам обращаться по адресу:</w:t>
            </w:r>
          </w:p>
          <w:p w:rsidR="00A90EF7" w:rsidRPr="00A90EF7" w:rsidRDefault="00A90EF7" w:rsidP="00A90E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>г. Усолье-Сибирское, ул. Молотовая, д. 76</w:t>
            </w:r>
          </w:p>
          <w:p w:rsidR="00A90EF7" w:rsidRPr="00A90EF7" w:rsidRDefault="00A90EF7" w:rsidP="00A90E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>тел. 6-48-80, факс 6-37-84</w:t>
            </w:r>
          </w:p>
          <w:p w:rsidR="00A90EF7" w:rsidRPr="00A90EF7" w:rsidRDefault="00A90EF7" w:rsidP="00A90EF7">
            <w:pPr>
              <w:pStyle w:val="a8"/>
              <w:jc w:val="center"/>
              <w:rPr>
                <w:rStyle w:val="a4"/>
                <w:rFonts w:ascii="Times New Roman" w:hAnsi="Times New Roman" w:cs="Times New Roman"/>
                <w:b/>
                <w:sz w:val="20"/>
                <w:szCs w:val="20"/>
                <w:u w:val="none"/>
                <w:shd w:val="clear" w:color="auto" w:fill="FFFFFF"/>
              </w:rPr>
            </w:pPr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электронной почты: </w:t>
            </w:r>
            <w:hyperlink r:id="rId6" w:history="1">
              <w:r w:rsidRPr="00A90EF7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u w:val="none"/>
                  <w:shd w:val="clear" w:color="auto" w:fill="FFFFFF"/>
                </w:rPr>
                <w:t>kcson_usolie@mail.ru</w:t>
              </w:r>
            </w:hyperlink>
          </w:p>
          <w:p w:rsidR="00A90EF7" w:rsidRPr="00A90EF7" w:rsidRDefault="00A90EF7" w:rsidP="00A90E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90E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сайт учреждения: </w:t>
            </w:r>
            <w:r w:rsidRPr="00A90E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r:id="rId7" w:history="1">
              <w:r w:rsidRPr="00A90EF7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</w:rPr>
                <w:t>https://кцсон-усолье.рф</w:t>
              </w:r>
            </w:hyperlink>
          </w:p>
        </w:tc>
      </w:tr>
    </w:tbl>
    <w:p w:rsidR="00C275BE" w:rsidRPr="00A90EF7" w:rsidRDefault="00C275BE" w:rsidP="00255678">
      <w:pPr>
        <w:rPr>
          <w:sz w:val="20"/>
          <w:szCs w:val="20"/>
        </w:rPr>
      </w:pPr>
      <w:bookmarkStart w:id="0" w:name="_GoBack"/>
      <w:bookmarkEnd w:id="0"/>
    </w:p>
    <w:sectPr w:rsidR="00C275BE" w:rsidRPr="00A90EF7" w:rsidSect="007A6B2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903D1"/>
    <w:multiLevelType w:val="hybridMultilevel"/>
    <w:tmpl w:val="867C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72AC9"/>
    <w:multiLevelType w:val="hybridMultilevel"/>
    <w:tmpl w:val="867C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B25"/>
    <w:rsid w:val="0005720F"/>
    <w:rsid w:val="000F2B8A"/>
    <w:rsid w:val="0020244F"/>
    <w:rsid w:val="00255678"/>
    <w:rsid w:val="00271DA4"/>
    <w:rsid w:val="002A4E81"/>
    <w:rsid w:val="002B49E1"/>
    <w:rsid w:val="00354B2A"/>
    <w:rsid w:val="003625C7"/>
    <w:rsid w:val="00461EFE"/>
    <w:rsid w:val="00484CEC"/>
    <w:rsid w:val="004D0607"/>
    <w:rsid w:val="00545324"/>
    <w:rsid w:val="006A28B9"/>
    <w:rsid w:val="007A6B25"/>
    <w:rsid w:val="00801AF3"/>
    <w:rsid w:val="00997885"/>
    <w:rsid w:val="00A20C0A"/>
    <w:rsid w:val="00A90EF7"/>
    <w:rsid w:val="00BD631D"/>
    <w:rsid w:val="00C17C3D"/>
    <w:rsid w:val="00C275BE"/>
    <w:rsid w:val="00D34678"/>
    <w:rsid w:val="00D61CBF"/>
    <w:rsid w:val="00DB2BF9"/>
    <w:rsid w:val="00DD06EF"/>
    <w:rsid w:val="00E429AB"/>
    <w:rsid w:val="00EC0EE1"/>
    <w:rsid w:val="00EE363E"/>
    <w:rsid w:val="00EE6628"/>
    <w:rsid w:val="00F97886"/>
    <w:rsid w:val="00FB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B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6B2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A6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4CE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4CEC"/>
    <w:rPr>
      <w:rFonts w:ascii="Calibri" w:hAnsi="Calibri"/>
      <w:sz w:val="18"/>
      <w:szCs w:val="18"/>
    </w:rPr>
  </w:style>
  <w:style w:type="paragraph" w:styleId="a8">
    <w:name w:val="No Spacing"/>
    <w:uiPriority w:val="1"/>
    <w:qFormat/>
    <w:rsid w:val="00A90E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2;&#1094;&#1089;&#1086;&#1085;-&#1091;&#1089;&#1086;&#1083;&#1100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cson_usoli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235EB-F502-4CC7-AFA4-1F8A872F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23</cp:revision>
  <cp:lastPrinted>2021-10-01T03:42:00Z</cp:lastPrinted>
  <dcterms:created xsi:type="dcterms:W3CDTF">2017-11-29T07:21:00Z</dcterms:created>
  <dcterms:modified xsi:type="dcterms:W3CDTF">2021-10-01T03:43:00Z</dcterms:modified>
</cp:coreProperties>
</file>